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A0A" w:rsidRPr="003501BA" w:rsidRDefault="00570A0A" w:rsidP="00570A0A">
      <w:pPr>
        <w:shd w:val="clear" w:color="auto" w:fill="FFFFFF"/>
        <w:spacing w:line="322" w:lineRule="exact"/>
        <w:ind w:right="86"/>
        <w:jc w:val="center"/>
        <w:rPr>
          <w:b/>
          <w:caps/>
        </w:rPr>
      </w:pPr>
      <w:r w:rsidRPr="003501BA">
        <w:rPr>
          <w:b/>
          <w:caps/>
          <w:color w:val="323232"/>
          <w:spacing w:val="-2"/>
        </w:rPr>
        <w:t>Зелёнополянский сельский Совет депутатов</w:t>
      </w:r>
    </w:p>
    <w:p w:rsidR="00570A0A" w:rsidRPr="003501BA" w:rsidRDefault="00570A0A" w:rsidP="00570A0A">
      <w:pPr>
        <w:shd w:val="clear" w:color="auto" w:fill="FFFFFF"/>
        <w:spacing w:line="322" w:lineRule="exact"/>
        <w:ind w:right="19"/>
        <w:jc w:val="center"/>
        <w:rPr>
          <w:b/>
          <w:caps/>
        </w:rPr>
      </w:pPr>
      <w:r w:rsidRPr="003501BA">
        <w:rPr>
          <w:b/>
          <w:caps/>
          <w:color w:val="323232"/>
          <w:spacing w:val="1"/>
        </w:rPr>
        <w:t>Троицкого района Алтайского края</w:t>
      </w:r>
    </w:p>
    <w:p w:rsidR="00570A0A" w:rsidRPr="003501BA" w:rsidRDefault="00570A0A" w:rsidP="00570A0A">
      <w:pPr>
        <w:shd w:val="clear" w:color="auto" w:fill="FFFFFF"/>
        <w:spacing w:before="307" w:line="326" w:lineRule="exact"/>
        <w:ind w:right="86"/>
        <w:jc w:val="center"/>
        <w:rPr>
          <w:b/>
        </w:rPr>
      </w:pPr>
      <w:r w:rsidRPr="003501BA">
        <w:rPr>
          <w:b/>
          <w:color w:val="323232"/>
          <w:spacing w:val="-3"/>
        </w:rPr>
        <w:t>РЕШЕНИЕ</w:t>
      </w:r>
    </w:p>
    <w:p w:rsidR="00570A0A" w:rsidRPr="003501BA" w:rsidRDefault="00570A0A" w:rsidP="00570A0A">
      <w:pPr>
        <w:jc w:val="center"/>
        <w:rPr>
          <w:b/>
          <w:spacing w:val="84"/>
        </w:rPr>
      </w:pPr>
    </w:p>
    <w:p w:rsidR="00570A0A" w:rsidRPr="003501BA" w:rsidRDefault="00570A0A" w:rsidP="00570A0A">
      <w:pPr>
        <w:jc w:val="both"/>
      </w:pPr>
      <w:r w:rsidRPr="003501BA">
        <w:t xml:space="preserve">от </w:t>
      </w:r>
      <w:r w:rsidR="008C0D76">
        <w:t>20 июня  2017</w:t>
      </w:r>
      <w:bookmarkStart w:id="0" w:name="_GoBack"/>
      <w:bookmarkEnd w:id="0"/>
      <w:r w:rsidRPr="003501BA">
        <w:t>года</w:t>
      </w:r>
      <w:r w:rsidRPr="003501BA">
        <w:tab/>
      </w:r>
      <w:r w:rsidRPr="003501BA">
        <w:tab/>
      </w:r>
      <w:r w:rsidRPr="003501BA">
        <w:tab/>
      </w:r>
      <w:r w:rsidRPr="003501BA">
        <w:tab/>
      </w:r>
      <w:r w:rsidRPr="003501BA">
        <w:tab/>
      </w:r>
      <w:r w:rsidRPr="003501BA">
        <w:tab/>
      </w:r>
      <w:r w:rsidRPr="003501BA">
        <w:tab/>
      </w:r>
      <w:r w:rsidRPr="003501BA">
        <w:tab/>
      </w:r>
      <w:r>
        <w:t xml:space="preserve">                №13</w:t>
      </w:r>
    </w:p>
    <w:p w:rsidR="00570A0A" w:rsidRPr="003501BA" w:rsidRDefault="00570A0A" w:rsidP="00570A0A">
      <w:pPr>
        <w:ind w:firstLine="709"/>
        <w:jc w:val="center"/>
      </w:pPr>
      <w:proofErr w:type="gramStart"/>
      <w:r w:rsidRPr="003501BA">
        <w:t>с</w:t>
      </w:r>
      <w:proofErr w:type="gramEnd"/>
      <w:r w:rsidRPr="003501BA">
        <w:t>.</w:t>
      </w:r>
      <w:r>
        <w:t xml:space="preserve"> </w:t>
      </w:r>
      <w:r w:rsidRPr="003501BA">
        <w:t>Зелёная Поляна</w:t>
      </w:r>
    </w:p>
    <w:p w:rsidR="00570A0A" w:rsidRPr="003501BA" w:rsidRDefault="00570A0A" w:rsidP="00570A0A">
      <w:pPr>
        <w:shd w:val="clear" w:color="auto" w:fill="FFFFFF"/>
        <w:tabs>
          <w:tab w:val="left" w:pos="8818"/>
        </w:tabs>
        <w:spacing w:line="326" w:lineRule="exact"/>
        <w:rPr>
          <w:color w:val="323232"/>
          <w:spacing w:val="-4"/>
        </w:rPr>
      </w:pPr>
    </w:p>
    <w:p w:rsidR="00570A0A" w:rsidRPr="003501BA" w:rsidRDefault="00570A0A" w:rsidP="00570A0A">
      <w:pPr>
        <w:shd w:val="clear" w:color="auto" w:fill="FFFFFF"/>
        <w:spacing w:line="326" w:lineRule="exact"/>
        <w:rPr>
          <w:color w:val="323232"/>
          <w:spacing w:val="-1"/>
        </w:rPr>
      </w:pPr>
    </w:p>
    <w:p w:rsidR="00570A0A" w:rsidRPr="003501BA" w:rsidRDefault="00570A0A" w:rsidP="00570A0A">
      <w:pPr>
        <w:shd w:val="clear" w:color="auto" w:fill="FFFFFF"/>
        <w:spacing w:line="326" w:lineRule="exact"/>
        <w:rPr>
          <w:color w:val="323232"/>
          <w:spacing w:val="-1"/>
        </w:rPr>
      </w:pPr>
      <w:r w:rsidRPr="003501BA">
        <w:rPr>
          <w:color w:val="323232"/>
          <w:spacing w:val="-1"/>
        </w:rPr>
        <w:t>О принятии к сведению информации</w:t>
      </w:r>
    </w:p>
    <w:p w:rsidR="00216D03" w:rsidRDefault="00570A0A" w:rsidP="00570A0A">
      <w:pPr>
        <w:shd w:val="clear" w:color="auto" w:fill="FFFFFF"/>
        <w:spacing w:line="326" w:lineRule="exact"/>
        <w:rPr>
          <w:color w:val="323232"/>
          <w:spacing w:val="-1"/>
        </w:rPr>
      </w:pPr>
      <w:r>
        <w:rPr>
          <w:color w:val="323232"/>
          <w:spacing w:val="-1"/>
        </w:rPr>
        <w:t xml:space="preserve">о </w:t>
      </w:r>
      <w:r w:rsidR="00216D03">
        <w:rPr>
          <w:color w:val="323232"/>
          <w:spacing w:val="-1"/>
        </w:rPr>
        <w:t>подготовке мероприятий,</w:t>
      </w:r>
    </w:p>
    <w:p w:rsidR="00216D03" w:rsidRDefault="00216D03" w:rsidP="00570A0A">
      <w:pPr>
        <w:shd w:val="clear" w:color="auto" w:fill="FFFFFF"/>
        <w:spacing w:line="326" w:lineRule="exact"/>
        <w:rPr>
          <w:color w:val="323232"/>
          <w:spacing w:val="-1"/>
        </w:rPr>
      </w:pPr>
      <w:proofErr w:type="gramStart"/>
      <w:r>
        <w:rPr>
          <w:color w:val="323232"/>
          <w:spacing w:val="-1"/>
        </w:rPr>
        <w:t>посвященных</w:t>
      </w:r>
      <w:proofErr w:type="gramEnd"/>
      <w:r>
        <w:rPr>
          <w:color w:val="323232"/>
          <w:spacing w:val="-1"/>
        </w:rPr>
        <w:t xml:space="preserve"> празднованию дня села.</w:t>
      </w:r>
    </w:p>
    <w:p w:rsidR="00570A0A" w:rsidRPr="003501BA" w:rsidRDefault="00570A0A" w:rsidP="00570A0A">
      <w:pPr>
        <w:shd w:val="clear" w:color="auto" w:fill="FFFFFF"/>
        <w:spacing w:line="326" w:lineRule="exact"/>
        <w:rPr>
          <w:color w:val="323232"/>
          <w:spacing w:val="-1"/>
        </w:rPr>
      </w:pPr>
      <w:r>
        <w:rPr>
          <w:color w:val="323232"/>
          <w:spacing w:val="-1"/>
        </w:rPr>
        <w:t xml:space="preserve"> </w:t>
      </w:r>
      <w:r w:rsidRPr="003501BA">
        <w:rPr>
          <w:color w:val="323232"/>
          <w:spacing w:val="-1"/>
        </w:rPr>
        <w:t xml:space="preserve"> </w:t>
      </w:r>
    </w:p>
    <w:p w:rsidR="00570A0A" w:rsidRPr="003501BA" w:rsidRDefault="00570A0A" w:rsidP="00570A0A">
      <w:pPr>
        <w:shd w:val="clear" w:color="auto" w:fill="FFFFFF"/>
        <w:spacing w:line="326" w:lineRule="exact"/>
        <w:rPr>
          <w:color w:val="323232"/>
          <w:spacing w:val="-1"/>
        </w:rPr>
      </w:pPr>
    </w:p>
    <w:p w:rsidR="00216D03" w:rsidRDefault="00570A0A" w:rsidP="00570A0A">
      <w:pPr>
        <w:shd w:val="clear" w:color="auto" w:fill="FFFFFF"/>
        <w:spacing w:line="326" w:lineRule="exact"/>
        <w:rPr>
          <w:color w:val="323232"/>
          <w:spacing w:val="-1"/>
        </w:rPr>
      </w:pPr>
      <w:r w:rsidRPr="003501BA">
        <w:rPr>
          <w:color w:val="323232"/>
          <w:spacing w:val="-1"/>
        </w:rPr>
        <w:t xml:space="preserve">Заслушав и обсудив информацию </w:t>
      </w:r>
      <w:r>
        <w:rPr>
          <w:color w:val="323232"/>
          <w:spacing w:val="-1"/>
        </w:rPr>
        <w:t xml:space="preserve"> </w:t>
      </w:r>
      <w:proofErr w:type="spellStart"/>
      <w:r>
        <w:rPr>
          <w:color w:val="323232"/>
          <w:spacing w:val="-1"/>
        </w:rPr>
        <w:t>Вельш</w:t>
      </w:r>
      <w:proofErr w:type="spellEnd"/>
      <w:r>
        <w:rPr>
          <w:color w:val="323232"/>
          <w:spacing w:val="-1"/>
        </w:rPr>
        <w:t xml:space="preserve"> Л.В.,  директора Дома Культуры </w:t>
      </w:r>
      <w:proofErr w:type="gramStart"/>
      <w:r>
        <w:rPr>
          <w:color w:val="323232"/>
          <w:spacing w:val="-1"/>
        </w:rPr>
        <w:t>с</w:t>
      </w:r>
      <w:proofErr w:type="gramEnd"/>
      <w:r>
        <w:rPr>
          <w:color w:val="323232"/>
          <w:spacing w:val="-1"/>
        </w:rPr>
        <w:t xml:space="preserve">. </w:t>
      </w:r>
      <w:proofErr w:type="gramStart"/>
      <w:r>
        <w:rPr>
          <w:color w:val="323232"/>
          <w:spacing w:val="-1"/>
        </w:rPr>
        <w:t>Зелёная</w:t>
      </w:r>
      <w:proofErr w:type="gramEnd"/>
      <w:r>
        <w:rPr>
          <w:color w:val="323232"/>
          <w:spacing w:val="-1"/>
        </w:rPr>
        <w:t xml:space="preserve"> Поляна</w:t>
      </w:r>
      <w:r w:rsidRPr="003501BA">
        <w:rPr>
          <w:color w:val="323232"/>
          <w:spacing w:val="-1"/>
        </w:rPr>
        <w:t xml:space="preserve">,  сельский Совет депутатов </w:t>
      </w:r>
    </w:p>
    <w:p w:rsidR="00570A0A" w:rsidRPr="003501BA" w:rsidRDefault="00570A0A" w:rsidP="00216D03">
      <w:pPr>
        <w:shd w:val="clear" w:color="auto" w:fill="FFFFFF"/>
        <w:spacing w:line="326" w:lineRule="exact"/>
        <w:jc w:val="center"/>
        <w:rPr>
          <w:color w:val="323232"/>
          <w:spacing w:val="-1"/>
        </w:rPr>
      </w:pPr>
      <w:r w:rsidRPr="003501BA">
        <w:rPr>
          <w:b/>
          <w:color w:val="323232"/>
          <w:spacing w:val="-1"/>
        </w:rPr>
        <w:t>РЕШИЛ</w:t>
      </w:r>
      <w:r w:rsidRPr="003501BA">
        <w:rPr>
          <w:color w:val="323232"/>
          <w:spacing w:val="-1"/>
        </w:rPr>
        <w:t>:</w:t>
      </w:r>
    </w:p>
    <w:p w:rsidR="00570A0A" w:rsidRPr="003501BA" w:rsidRDefault="00570A0A" w:rsidP="00570A0A">
      <w:pPr>
        <w:shd w:val="clear" w:color="auto" w:fill="FFFFFF"/>
        <w:spacing w:line="326" w:lineRule="exact"/>
        <w:rPr>
          <w:color w:val="323232"/>
          <w:spacing w:val="-1"/>
        </w:rPr>
      </w:pPr>
    </w:p>
    <w:p w:rsidR="00570A0A" w:rsidRPr="003501BA" w:rsidRDefault="00570A0A" w:rsidP="00570A0A">
      <w:pPr>
        <w:shd w:val="clear" w:color="auto" w:fill="FFFFFF"/>
        <w:spacing w:line="326" w:lineRule="exact"/>
        <w:rPr>
          <w:color w:val="323232"/>
          <w:spacing w:val="-1"/>
        </w:rPr>
      </w:pPr>
      <w:r w:rsidRPr="003501BA">
        <w:rPr>
          <w:color w:val="323232"/>
          <w:spacing w:val="-1"/>
        </w:rPr>
        <w:t xml:space="preserve">1.Информацию  «О </w:t>
      </w:r>
      <w:r>
        <w:rPr>
          <w:color w:val="323232"/>
          <w:spacing w:val="-1"/>
        </w:rPr>
        <w:t xml:space="preserve"> подготовке мероприятий, посвященных празднованию дня села</w:t>
      </w:r>
      <w:r w:rsidRPr="003501BA">
        <w:rPr>
          <w:color w:val="323232"/>
          <w:spacing w:val="-1"/>
        </w:rPr>
        <w:t>»</w:t>
      </w:r>
      <w:r>
        <w:rPr>
          <w:color w:val="323232"/>
          <w:spacing w:val="-1"/>
        </w:rPr>
        <w:t>,  принять к сведению.</w:t>
      </w:r>
    </w:p>
    <w:p w:rsidR="00570A0A" w:rsidRPr="003501BA" w:rsidRDefault="00570A0A" w:rsidP="00570A0A">
      <w:pPr>
        <w:shd w:val="clear" w:color="auto" w:fill="FFFFFF"/>
        <w:spacing w:line="326" w:lineRule="exact"/>
        <w:rPr>
          <w:color w:val="323232"/>
          <w:spacing w:val="-1"/>
        </w:rPr>
      </w:pPr>
      <w:r w:rsidRPr="003501BA">
        <w:rPr>
          <w:color w:val="323232"/>
          <w:spacing w:val="-1"/>
        </w:rPr>
        <w:t>2.</w:t>
      </w:r>
      <w:proofErr w:type="gramStart"/>
      <w:r w:rsidRPr="003501BA">
        <w:rPr>
          <w:color w:val="323232"/>
          <w:spacing w:val="-1"/>
        </w:rPr>
        <w:t>Контроль за</w:t>
      </w:r>
      <w:proofErr w:type="gramEnd"/>
      <w:r w:rsidRPr="003501BA">
        <w:rPr>
          <w:color w:val="323232"/>
          <w:spacing w:val="-1"/>
        </w:rPr>
        <w:t xml:space="preserve"> исполнением настоящего решения возложить на  комиссию по вопросам экологии и благоустройства (В.И. </w:t>
      </w:r>
      <w:proofErr w:type="spellStart"/>
      <w:r w:rsidRPr="003501BA">
        <w:rPr>
          <w:color w:val="323232"/>
          <w:spacing w:val="-1"/>
        </w:rPr>
        <w:t>Емеров</w:t>
      </w:r>
      <w:proofErr w:type="spellEnd"/>
      <w:r w:rsidRPr="003501BA">
        <w:rPr>
          <w:color w:val="323232"/>
          <w:spacing w:val="-1"/>
        </w:rPr>
        <w:t>).</w:t>
      </w:r>
    </w:p>
    <w:p w:rsidR="00570A0A" w:rsidRPr="003501BA" w:rsidRDefault="00570A0A" w:rsidP="00570A0A">
      <w:pPr>
        <w:shd w:val="clear" w:color="auto" w:fill="FFFFFF"/>
        <w:spacing w:line="326" w:lineRule="exact"/>
        <w:rPr>
          <w:color w:val="323232"/>
          <w:spacing w:val="-1"/>
        </w:rPr>
      </w:pPr>
    </w:p>
    <w:p w:rsidR="00570A0A" w:rsidRPr="003501BA" w:rsidRDefault="00570A0A" w:rsidP="00570A0A">
      <w:pPr>
        <w:shd w:val="clear" w:color="auto" w:fill="FFFFFF"/>
        <w:spacing w:line="326" w:lineRule="exact"/>
        <w:rPr>
          <w:color w:val="323232"/>
          <w:spacing w:val="-1"/>
        </w:rPr>
      </w:pPr>
    </w:p>
    <w:p w:rsidR="00570A0A" w:rsidRPr="003501BA" w:rsidRDefault="00570A0A" w:rsidP="00570A0A">
      <w:pPr>
        <w:shd w:val="clear" w:color="auto" w:fill="FFFFFF"/>
        <w:spacing w:line="326" w:lineRule="exact"/>
        <w:rPr>
          <w:color w:val="323232"/>
          <w:spacing w:val="-1"/>
        </w:rPr>
      </w:pPr>
    </w:p>
    <w:p w:rsidR="00570A0A" w:rsidRPr="003501BA" w:rsidRDefault="00570A0A" w:rsidP="00570A0A">
      <w:pPr>
        <w:shd w:val="clear" w:color="auto" w:fill="FFFFFF"/>
        <w:spacing w:line="326" w:lineRule="exact"/>
        <w:rPr>
          <w:color w:val="323232"/>
          <w:spacing w:val="-1"/>
        </w:rPr>
      </w:pPr>
    </w:p>
    <w:p w:rsidR="00570A0A" w:rsidRPr="003501BA" w:rsidRDefault="00570A0A" w:rsidP="00570A0A">
      <w:pPr>
        <w:shd w:val="clear" w:color="auto" w:fill="FFFFFF"/>
        <w:spacing w:line="326" w:lineRule="exact"/>
        <w:rPr>
          <w:color w:val="323232"/>
          <w:spacing w:val="-1"/>
        </w:rPr>
      </w:pPr>
    </w:p>
    <w:p w:rsidR="00570A0A" w:rsidRDefault="00570A0A" w:rsidP="00216D03">
      <w:pPr>
        <w:shd w:val="clear" w:color="auto" w:fill="FFFFFF"/>
        <w:jc w:val="both"/>
        <w:rPr>
          <w:spacing w:val="-1"/>
        </w:rPr>
      </w:pPr>
      <w:r>
        <w:rPr>
          <w:spacing w:val="-1"/>
        </w:rPr>
        <w:t>Глава сельсовета</w:t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 w:rsidR="00216D03">
        <w:rPr>
          <w:spacing w:val="-1"/>
        </w:rPr>
        <w:t xml:space="preserve">                                    </w:t>
      </w:r>
      <w:r>
        <w:rPr>
          <w:spacing w:val="-1"/>
        </w:rPr>
        <w:t>С.П. Сокол</w:t>
      </w:r>
    </w:p>
    <w:sectPr w:rsidR="00570A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2AB"/>
    <w:rsid w:val="001C42AB"/>
    <w:rsid w:val="00216D03"/>
    <w:rsid w:val="00570A0A"/>
    <w:rsid w:val="008C0D76"/>
    <w:rsid w:val="00EE5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A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A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5</cp:revision>
  <cp:lastPrinted>2017-06-22T03:45:00Z</cp:lastPrinted>
  <dcterms:created xsi:type="dcterms:W3CDTF">2017-06-22T03:33:00Z</dcterms:created>
  <dcterms:modified xsi:type="dcterms:W3CDTF">2017-08-09T01:50:00Z</dcterms:modified>
</cp:coreProperties>
</file>